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График проведения первичной специализированной аккредитации</w:t>
      </w:r>
    </w:p>
    <w:p w14:paraId="02000000">
      <w:pPr>
        <w:pStyle w:val="Style_1"/>
        <w:widowControl w:val="1"/>
        <w:spacing w:after="0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на июль-август 2026 г.</w:t>
      </w:r>
    </w:p>
    <w:p w14:paraId="03000000">
      <w:pPr>
        <w:pStyle w:val="Style_1"/>
        <w:widowControl w:val="1"/>
        <w:spacing w:after="0"/>
        <w:ind/>
        <w:jc w:val="center"/>
        <w:rPr>
          <w:rFonts w:ascii="Times New Roman" w:hAnsi="Times New Roman"/>
          <w:i w:val="1"/>
          <w:sz w:val="28"/>
        </w:rPr>
      </w:pPr>
    </w:p>
    <w:tbl>
      <w:tblPr>
        <w:tblW w:type="auto" w:w="0"/>
        <w:tblInd w:type="dxa" w:w="-8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985"/>
        <w:gridCol w:w="2268"/>
        <w:gridCol w:w="1701"/>
        <w:gridCol w:w="1701"/>
        <w:gridCol w:w="1701"/>
        <w:gridCol w:w="1560"/>
      </w:tblGrid>
      <w:tr>
        <w:trPr>
          <w:trHeight w:hRule="atLeast" w:val="611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Специальность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Прием документов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Предварительный этап ( для лиц, получивших образование в иностранных государствах)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Тестирование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Практические навыки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Решение ситуационных задач</w:t>
            </w:r>
          </w:p>
        </w:tc>
      </w:tr>
      <w:tr>
        <w:trPr>
          <w:trHeight w:hRule="atLeast" w:val="1039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Скорая и неотложная помощь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17.07.26 с 9.00 до 15.00</w:t>
            </w:r>
          </w:p>
          <w:p w14:paraId="0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20.07.26 с 9.00 до 15.00</w:t>
            </w:r>
          </w:p>
          <w:p w14:paraId="0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21.07.26 с 9.00 до 11.00</w:t>
            </w:r>
          </w:p>
          <w:p w14:paraId="0E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Прием документов:</w:t>
            </w:r>
          </w:p>
          <w:p w14:paraId="0F000000">
            <w:pPr>
              <w:rPr>
                <w:sz w:val="24"/>
              </w:rPr>
            </w:pPr>
            <w:r>
              <w:rPr>
                <w:sz w:val="24"/>
              </w:rPr>
              <w:t>ГУЗ</w:t>
            </w:r>
          </w:p>
          <w:p w14:paraId="10000000">
            <w:pPr>
              <w:rPr>
                <w:sz w:val="24"/>
              </w:rPr>
            </w:pPr>
            <w:r>
              <w:rPr>
                <w:sz w:val="24"/>
              </w:rPr>
              <w:t>«ЦСМПИМКЛО» г.</w:t>
            </w:r>
          </w:p>
          <w:p w14:paraId="11000000">
            <w:pPr>
              <w:rPr>
                <w:sz w:val="24"/>
              </w:rPr>
            </w:pPr>
            <w:r>
              <w:rPr>
                <w:sz w:val="24"/>
              </w:rPr>
              <w:t>Липецк, ул. Титова,</w:t>
            </w:r>
          </w:p>
          <w:p w14:paraId="12000000">
            <w:pPr>
              <w:rPr>
                <w:sz w:val="24"/>
              </w:rPr>
            </w:pPr>
            <w:r>
              <w:rPr>
                <w:sz w:val="24"/>
              </w:rPr>
              <w:t>д. 6, корпус 4</w:t>
            </w:r>
          </w:p>
          <w:p w14:paraId="13000000">
            <w:pPr>
              <w:rPr>
                <w:sz w:val="24"/>
              </w:rPr>
            </w:pPr>
            <w:r>
              <w:rPr>
                <w:sz w:val="24"/>
              </w:rPr>
              <w:t>Гуськов Дмитрий</w:t>
            </w:r>
          </w:p>
          <w:p w14:paraId="14000000">
            <w:pPr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  <w:p w14:paraId="15000000">
            <w:pPr>
              <w:rPr>
                <w:sz w:val="24"/>
              </w:rPr>
            </w:pPr>
            <w:r>
              <w:rPr>
                <w:sz w:val="24"/>
              </w:rPr>
              <w:t>89038664860,</w:t>
            </w:r>
          </w:p>
          <w:p w14:paraId="16000000">
            <w:pPr>
              <w:rPr>
                <w:sz w:val="24"/>
              </w:rPr>
            </w:pPr>
            <w:r>
              <w:rPr>
                <w:sz w:val="24"/>
              </w:rPr>
              <w:t>раб. 22-94-70</w:t>
            </w:r>
          </w:p>
          <w:p w14:paraId="1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22.07 - 08.00</w:t>
            </w:r>
          </w:p>
          <w:p w14:paraId="1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23.07 - 08.00</w:t>
            </w:r>
          </w:p>
          <w:p w14:paraId="1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24.07 - 08.00</w:t>
            </w:r>
          </w:p>
          <w:p w14:paraId="1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27.07 - 08.00</w:t>
            </w:r>
          </w:p>
          <w:p w14:paraId="1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28.07 - 08.00</w:t>
            </w:r>
          </w:p>
          <w:p w14:paraId="1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29.07 - 08.00</w:t>
            </w:r>
          </w:p>
          <w:p w14:paraId="1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30.07 - 08.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2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31.07 - 12.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</w:t>
            </w:r>
          </w:p>
          <w:p w14:paraId="2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03.08 - 14.00</w:t>
            </w:r>
          </w:p>
          <w:p w14:paraId="2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00000">
            <w:pPr>
              <w:pStyle w:val="Style_1"/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Сестринское дело в педиатрии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27.07.26 с 9.00 до 15.00</w:t>
            </w:r>
          </w:p>
          <w:p w14:paraId="27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28.07.26 с 9.00 до 15.00</w:t>
            </w:r>
          </w:p>
          <w:p w14:paraId="28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29.07.26 с 9.00 до 11.00</w:t>
            </w:r>
          </w:p>
          <w:p w14:paraId="29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Прием документов:</w:t>
            </w:r>
          </w:p>
          <w:p w14:paraId="2A000000">
            <w:pPr>
              <w:rPr>
                <w:sz w:val="24"/>
              </w:rPr>
            </w:pPr>
            <w:r>
              <w:rPr>
                <w:sz w:val="24"/>
              </w:rPr>
              <w:t>ГУЗ «Областная</w:t>
            </w:r>
          </w:p>
          <w:p w14:paraId="2B000000">
            <w:pPr>
              <w:rPr>
                <w:sz w:val="24"/>
              </w:rPr>
            </w:pPr>
            <w:r>
              <w:rPr>
                <w:sz w:val="24"/>
              </w:rPr>
              <w:t>детская больница»,</w:t>
            </w:r>
          </w:p>
          <w:p w14:paraId="2C000000">
            <w:pPr>
              <w:rPr>
                <w:sz w:val="24"/>
              </w:rPr>
            </w:pPr>
            <w:r>
              <w:rPr>
                <w:sz w:val="24"/>
              </w:rPr>
              <w:t>г. Липецк, ул.</w:t>
            </w:r>
          </w:p>
          <w:p w14:paraId="2D000000">
            <w:pPr>
              <w:rPr>
                <w:sz w:val="24"/>
              </w:rPr>
            </w:pPr>
            <w:r>
              <w:rPr>
                <w:sz w:val="24"/>
              </w:rPr>
              <w:t>Московская, д. 6А</w:t>
            </w:r>
          </w:p>
          <w:p w14:paraId="2E000000">
            <w:pPr>
              <w:rPr>
                <w:sz w:val="24"/>
              </w:rPr>
            </w:pPr>
            <w:r>
              <w:rPr>
                <w:sz w:val="24"/>
              </w:rPr>
              <w:t>Пантюшина Елена Викторовна 8-910-351-2857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30.07 - 09.00</w:t>
            </w:r>
          </w:p>
          <w:p w14:paraId="3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31.07 - 09.00</w:t>
            </w:r>
          </w:p>
          <w:p w14:paraId="3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03.08 - 09.00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04.08 - 09.00</w:t>
            </w:r>
          </w:p>
          <w:p w14:paraId="3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05.08 - 09.00</w:t>
            </w:r>
          </w:p>
          <w:p w14:paraId="3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06.08 - 09.00</w:t>
            </w:r>
          </w:p>
          <w:p w14:paraId="3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07.08 - 09.00</w:t>
            </w:r>
          </w:p>
          <w:p w14:paraId="3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10.08 - 09.00</w:t>
            </w:r>
          </w:p>
          <w:p w14:paraId="3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11.08 - 09.00</w:t>
            </w:r>
          </w:p>
          <w:p w14:paraId="3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B000000">
            <w:pPr>
              <w:pStyle w:val="Style_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Анестезиология и реаниматология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03.08.26 с 9.00 до 15.00</w:t>
            </w:r>
          </w:p>
          <w:p w14:paraId="3D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>04.08.26 с 9.00 до 15.00</w:t>
            </w:r>
          </w:p>
          <w:p w14:paraId="3E000000">
            <w:pPr>
              <w:rPr>
                <w:sz w:val="24"/>
              </w:rPr>
            </w:pPr>
            <w:r>
              <w:rPr>
                <w:sz w:val="24"/>
              </w:rPr>
              <w:t>Прием</w:t>
            </w:r>
          </w:p>
          <w:p w14:paraId="3F000000">
            <w:pPr>
              <w:rPr>
                <w:sz w:val="24"/>
              </w:rPr>
            </w:pPr>
            <w:r>
              <w:rPr>
                <w:sz w:val="24"/>
              </w:rPr>
              <w:t>документов:</w:t>
            </w:r>
          </w:p>
          <w:p w14:paraId="40000000">
            <w:pPr>
              <w:rPr>
                <w:sz w:val="24"/>
              </w:rPr>
            </w:pPr>
            <w:r>
              <w:rPr>
                <w:sz w:val="24"/>
              </w:rPr>
              <w:t>ГУЗ «Липецкая</w:t>
            </w:r>
          </w:p>
          <w:p w14:paraId="41000000">
            <w:pPr>
              <w:rPr>
                <w:sz w:val="24"/>
              </w:rPr>
            </w:pPr>
            <w:r>
              <w:rPr>
                <w:sz w:val="24"/>
              </w:rPr>
              <w:t>ГБ СМП 1» г.</w:t>
            </w:r>
          </w:p>
          <w:p w14:paraId="42000000">
            <w:pPr>
              <w:rPr>
                <w:sz w:val="24"/>
              </w:rPr>
            </w:pPr>
            <w:r>
              <w:rPr>
                <w:sz w:val="24"/>
              </w:rPr>
              <w:t>Липецк,</w:t>
            </w:r>
          </w:p>
          <w:p w14:paraId="43000000">
            <w:pPr>
              <w:rPr>
                <w:sz w:val="24"/>
              </w:rPr>
            </w:pPr>
            <w:r>
              <w:rPr>
                <w:sz w:val="24"/>
              </w:rPr>
              <w:t>ул.</w:t>
            </w:r>
          </w:p>
          <w:p w14:paraId="44000000">
            <w:pPr>
              <w:rPr>
                <w:sz w:val="24"/>
              </w:rPr>
            </w:pPr>
            <w:r>
              <w:rPr>
                <w:sz w:val="24"/>
              </w:rPr>
              <w:t>Космонавтов,39</w:t>
            </w:r>
          </w:p>
          <w:p w14:paraId="45000000">
            <w:pPr>
              <w:rPr>
                <w:sz w:val="24"/>
              </w:rPr>
            </w:pPr>
            <w:r>
              <w:rPr>
                <w:sz w:val="24"/>
              </w:rPr>
              <w:t>Камнева Елена</w:t>
            </w:r>
          </w:p>
          <w:p w14:paraId="46000000">
            <w:pPr>
              <w:rPr>
                <w:sz w:val="24"/>
              </w:rPr>
            </w:pPr>
            <w:r>
              <w:rPr>
                <w:sz w:val="24"/>
              </w:rPr>
              <w:t>Ивановна</w:t>
            </w:r>
          </w:p>
          <w:p w14:paraId="47000000">
            <w:pPr>
              <w:rPr>
                <w:sz w:val="24"/>
              </w:rPr>
            </w:pPr>
            <w:r>
              <w:rPr>
                <w:sz w:val="24"/>
              </w:rPr>
              <w:t>89107425527</w:t>
            </w:r>
          </w:p>
          <w:p w14:paraId="48000000">
            <w:pPr>
              <w:rPr>
                <w:sz w:val="24"/>
              </w:rPr>
            </w:pPr>
            <w:r>
              <w:rPr>
                <w:sz w:val="24"/>
              </w:rPr>
              <w:t>10.08.26 с 9 до</w:t>
            </w:r>
          </w:p>
          <w:p w14:paraId="49000000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14:paraId="4A000000">
            <w:pPr>
              <w:rPr>
                <w:sz w:val="24"/>
              </w:rPr>
            </w:pPr>
            <w:r>
              <w:rPr>
                <w:sz w:val="24"/>
              </w:rPr>
              <w:t>на базе ГАУ</w:t>
            </w:r>
          </w:p>
          <w:p w14:paraId="4B000000">
            <w:pPr>
              <w:rPr>
                <w:sz w:val="24"/>
              </w:rPr>
            </w:pPr>
            <w:r>
              <w:rPr>
                <w:sz w:val="24"/>
              </w:rPr>
              <w:t>ДПО ЦПО</w:t>
            </w:r>
          </w:p>
          <w:p w14:paraId="4C000000">
            <w:pPr>
              <w:pStyle w:val="Style_1"/>
              <w:rPr>
                <w:sz w:val="24"/>
              </w:rPr>
            </w:pPr>
            <w:r>
              <w:rPr>
                <w:sz w:val="24"/>
              </w:rPr>
              <w:t xml:space="preserve">05.08.26 с 9.00 до 11.00 </w:t>
            </w:r>
            <w:r>
              <w:rPr>
                <w:sz w:val="24"/>
              </w:rPr>
              <w:t>на базе ГАУ ДПО ЦПО</w:t>
            </w:r>
          </w:p>
          <w:p w14:paraId="4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06.08 - 09.00</w:t>
            </w:r>
          </w:p>
          <w:p w14:paraId="4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07.08 - 09.00</w:t>
            </w:r>
          </w:p>
          <w:p w14:paraId="50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10.08 - 09.00</w:t>
            </w:r>
          </w:p>
          <w:p w14:paraId="51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52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53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4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11.08 - 09.00</w:t>
            </w:r>
          </w:p>
          <w:p w14:paraId="55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12.08 - 09.00</w:t>
            </w:r>
          </w:p>
          <w:p w14:paraId="56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13.08 - 09.00</w:t>
            </w:r>
          </w:p>
          <w:p w14:paraId="57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58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59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A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14.08 - 09.00</w:t>
            </w:r>
          </w:p>
          <w:p w14:paraId="5B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17.08 - 09.00</w:t>
            </w:r>
          </w:p>
          <w:p w14:paraId="5C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18.08 - 09.00</w:t>
            </w:r>
          </w:p>
          <w:p w14:paraId="5D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5E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5F000000">
            <w:pPr>
              <w:pStyle w:val="Style_1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60000000">
      <w:pPr>
        <w:pStyle w:val="Style_1"/>
        <w:rPr>
          <w:rFonts w:ascii="Times New Roman" w:hAnsi="Times New Roman"/>
          <w:sz w:val="28"/>
        </w:rPr>
      </w:pPr>
    </w:p>
    <w:p w14:paraId="61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2026-07-03T08:27:57Z</dcterms:created>
  <dcterms:modified xsi:type="dcterms:W3CDTF">2026-07-06T06:56:26Z</dcterms:modified>
</cp:coreProperties>
</file>