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A3" w:rsidRDefault="00265CA3" w:rsidP="008E0031">
      <w:pPr>
        <w:widowControl w:val="0"/>
        <w:shd w:val="clear" w:color="auto" w:fill="FFFFFF"/>
        <w:autoSpaceDE w:val="0"/>
        <w:autoSpaceDN w:val="0"/>
        <w:adjustRightInd w:val="0"/>
        <w:jc w:val="center"/>
        <w:rPr>
          <w:b/>
          <w:bCs/>
          <w:spacing w:val="-1"/>
          <w:sz w:val="32"/>
          <w:szCs w:val="36"/>
        </w:rPr>
      </w:pPr>
      <w:bookmarkStart w:id="0" w:name="_GoBack"/>
      <w:bookmarkEnd w:id="0"/>
    </w:p>
    <w:p w:rsidR="008E0031" w:rsidRDefault="008E0031" w:rsidP="008E0031">
      <w:pPr>
        <w:widowControl w:val="0"/>
        <w:shd w:val="clear" w:color="auto" w:fill="FFFFFF"/>
        <w:autoSpaceDE w:val="0"/>
        <w:autoSpaceDN w:val="0"/>
        <w:adjustRightInd w:val="0"/>
        <w:jc w:val="center"/>
        <w:rPr>
          <w:b/>
          <w:bCs/>
          <w:spacing w:val="-1"/>
          <w:sz w:val="32"/>
          <w:szCs w:val="36"/>
        </w:rPr>
      </w:pPr>
      <w:r w:rsidRPr="008E0031">
        <w:rPr>
          <w:b/>
          <w:bCs/>
          <w:spacing w:val="-1"/>
          <w:sz w:val="32"/>
          <w:szCs w:val="36"/>
        </w:rPr>
        <w:t>СОГЛАСИЕ НА ОБРАБОТКУ ПЕРСОНАЛЬНЫХ ДАННЫХ</w:t>
      </w:r>
    </w:p>
    <w:p w:rsidR="00787765" w:rsidRPr="008E0031" w:rsidRDefault="00787765" w:rsidP="008E0031">
      <w:pPr>
        <w:widowControl w:val="0"/>
        <w:shd w:val="clear" w:color="auto" w:fill="FFFFFF"/>
        <w:autoSpaceDE w:val="0"/>
        <w:autoSpaceDN w:val="0"/>
        <w:adjustRightInd w:val="0"/>
        <w:jc w:val="center"/>
        <w:rPr>
          <w:sz w:val="32"/>
          <w:szCs w:val="36"/>
        </w:rPr>
      </w:pPr>
    </w:p>
    <w:p w:rsidR="00787765" w:rsidRDefault="008E0031" w:rsidP="00787765">
      <w:pPr>
        <w:widowControl w:val="0"/>
        <w:shd w:val="clear" w:color="auto" w:fill="FFFFFF"/>
        <w:tabs>
          <w:tab w:val="left" w:leader="underscore" w:pos="8071"/>
        </w:tabs>
        <w:autoSpaceDE w:val="0"/>
        <w:autoSpaceDN w:val="0"/>
        <w:adjustRightInd w:val="0"/>
        <w:ind w:left="14" w:firstLine="569"/>
        <w:jc w:val="both"/>
        <w:rPr>
          <w:sz w:val="22"/>
          <w:szCs w:val="28"/>
        </w:rPr>
      </w:pPr>
      <w:r w:rsidRPr="008E0031">
        <w:rPr>
          <w:sz w:val="22"/>
          <w:szCs w:val="28"/>
        </w:rPr>
        <w:t>Настоящим я, __________________________________</w:t>
      </w:r>
      <w:r>
        <w:rPr>
          <w:sz w:val="22"/>
          <w:szCs w:val="28"/>
        </w:rPr>
        <w:t>_______________________________</w:t>
      </w:r>
      <w:r w:rsidRPr="008E0031">
        <w:rPr>
          <w:sz w:val="22"/>
          <w:szCs w:val="28"/>
        </w:rPr>
        <w:t xml:space="preserve">_,  </w:t>
      </w:r>
    </w:p>
    <w:p w:rsidR="00787765" w:rsidRDefault="00787765" w:rsidP="00787765">
      <w:pPr>
        <w:widowControl w:val="0"/>
        <w:shd w:val="clear" w:color="auto" w:fill="FFFFFF"/>
        <w:tabs>
          <w:tab w:val="left" w:leader="underscore" w:pos="8071"/>
        </w:tabs>
        <w:autoSpaceDE w:val="0"/>
        <w:autoSpaceDN w:val="0"/>
        <w:adjustRightInd w:val="0"/>
        <w:ind w:left="14" w:firstLine="569"/>
        <w:jc w:val="both"/>
        <w:rPr>
          <w:sz w:val="22"/>
          <w:szCs w:val="28"/>
        </w:rPr>
      </w:pPr>
      <w:r>
        <w:rPr>
          <w:sz w:val="22"/>
          <w:szCs w:val="28"/>
        </w:rPr>
        <w:t xml:space="preserve">                                                        (фамилия, имя, отчество)</w:t>
      </w:r>
    </w:p>
    <w:p w:rsidR="008E0031" w:rsidRPr="008E0031" w:rsidRDefault="008E0031" w:rsidP="008E0031">
      <w:pPr>
        <w:widowControl w:val="0"/>
        <w:shd w:val="clear" w:color="auto" w:fill="FFFFFF"/>
        <w:tabs>
          <w:tab w:val="left" w:leader="underscore" w:pos="8071"/>
        </w:tabs>
        <w:autoSpaceDE w:val="0"/>
        <w:autoSpaceDN w:val="0"/>
        <w:adjustRightInd w:val="0"/>
        <w:spacing w:before="281"/>
        <w:ind w:left="14" w:firstLine="569"/>
        <w:jc w:val="both"/>
        <w:rPr>
          <w:sz w:val="22"/>
          <w:szCs w:val="28"/>
        </w:rPr>
      </w:pPr>
      <w:r w:rsidRPr="008E0031">
        <w:rPr>
          <w:sz w:val="22"/>
          <w:szCs w:val="28"/>
        </w:rPr>
        <w:t xml:space="preserve">представляю (оператору) </w:t>
      </w:r>
      <w:r w:rsidR="00D837C0">
        <w:rPr>
          <w:sz w:val="22"/>
          <w:szCs w:val="28"/>
        </w:rPr>
        <w:t>Государственному автономному учреждению дополнительного профессионального образования «Центр последипломного образования»</w:t>
      </w:r>
      <w:r w:rsidRPr="008E0031">
        <w:rPr>
          <w:sz w:val="22"/>
          <w:szCs w:val="28"/>
        </w:rPr>
        <w:t xml:space="preserve">, зарегистрированному по адресу: г. </w:t>
      </w:r>
      <w:r w:rsidR="00D837C0">
        <w:rPr>
          <w:sz w:val="22"/>
          <w:szCs w:val="28"/>
        </w:rPr>
        <w:t>Липецк</w:t>
      </w:r>
      <w:r w:rsidRPr="008E0031">
        <w:rPr>
          <w:sz w:val="22"/>
          <w:szCs w:val="28"/>
        </w:rPr>
        <w:t>,</w:t>
      </w:r>
      <w:r w:rsidR="00D837C0">
        <w:rPr>
          <w:sz w:val="22"/>
          <w:szCs w:val="28"/>
        </w:rPr>
        <w:t xml:space="preserve"> ул. К. Цеткин, д. 9  </w:t>
      </w:r>
      <w:r w:rsidRPr="008E0031">
        <w:rPr>
          <w:sz w:val="22"/>
          <w:szCs w:val="28"/>
        </w:rPr>
        <w:t xml:space="preserve"> свои персональные данные в целях обеспечения соблюдения законодательства, обеспечения моей личной безопасности во время моего обучения в </w:t>
      </w:r>
      <w:r w:rsidR="00D837C0">
        <w:rPr>
          <w:sz w:val="22"/>
          <w:szCs w:val="28"/>
        </w:rPr>
        <w:t>Государственном автономном учреждении дополнительного профессионального образования «Центр последипломного образования».</w:t>
      </w:r>
    </w:p>
    <w:p w:rsidR="008E0031" w:rsidRPr="008E0031" w:rsidRDefault="008E0031" w:rsidP="008E0031">
      <w:pPr>
        <w:widowControl w:val="0"/>
        <w:shd w:val="clear" w:color="auto" w:fill="FFFFFF"/>
        <w:autoSpaceDE w:val="0"/>
        <w:autoSpaceDN w:val="0"/>
        <w:adjustRightInd w:val="0"/>
        <w:ind w:right="7" w:firstLine="576"/>
        <w:jc w:val="both"/>
        <w:rPr>
          <w:sz w:val="22"/>
          <w:szCs w:val="28"/>
        </w:rPr>
      </w:pPr>
      <w:r w:rsidRPr="008E0031">
        <w:rPr>
          <w:sz w:val="22"/>
          <w:szCs w:val="28"/>
        </w:rPr>
        <w:t>Моими персональными данными является любая информация, относящаяся ко мне как к физическому лицу (субъекту персональных данных), в том числе: мои фамилия, имя, отчество, год, месяц, дата и место рождения, гражданство, документы, удосто</w:t>
      </w:r>
      <w:r w:rsidRPr="008E0031">
        <w:rPr>
          <w:sz w:val="22"/>
          <w:szCs w:val="28"/>
        </w:rPr>
        <w:softHyphen/>
        <w:t>веряющие личность, документы о полученном образовании, адреса фактического места проживания и регистрации по местожительст</w:t>
      </w:r>
      <w:r w:rsidRPr="008E0031">
        <w:rPr>
          <w:sz w:val="22"/>
          <w:szCs w:val="28"/>
        </w:rPr>
        <w:softHyphen/>
        <w:t>ву, почтовые и электронные адреса, номера телефонов, фотографии, сведения об обучении, о полученной ранее профессии, спе</w:t>
      </w:r>
      <w:r w:rsidRPr="008E0031">
        <w:rPr>
          <w:sz w:val="22"/>
          <w:szCs w:val="28"/>
        </w:rPr>
        <w:softHyphen/>
        <w:t>циальности и квалификации, семейном положении и составе семьи, сведения о доходах, воинской обязанности.</w:t>
      </w:r>
    </w:p>
    <w:p w:rsidR="008E0031" w:rsidRPr="008E0031" w:rsidRDefault="008E0031" w:rsidP="008E0031">
      <w:pPr>
        <w:widowControl w:val="0"/>
        <w:shd w:val="clear" w:color="auto" w:fill="FFFFFF"/>
        <w:autoSpaceDE w:val="0"/>
        <w:autoSpaceDN w:val="0"/>
        <w:adjustRightInd w:val="0"/>
        <w:ind w:right="22" w:firstLine="569"/>
        <w:jc w:val="both"/>
        <w:rPr>
          <w:sz w:val="22"/>
          <w:szCs w:val="28"/>
        </w:rPr>
      </w:pPr>
      <w:r w:rsidRPr="008E0031">
        <w:rPr>
          <w:sz w:val="22"/>
          <w:szCs w:val="28"/>
        </w:rPr>
        <w:t>Выражаю согласие на осуществление (оператором) лю</w:t>
      </w:r>
      <w:r w:rsidRPr="008E0031">
        <w:rPr>
          <w:sz w:val="22"/>
          <w:szCs w:val="28"/>
        </w:rPr>
        <w:softHyphen/>
        <w:t>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w:t>
      </w:r>
      <w:r w:rsidRPr="008E0031">
        <w:rPr>
          <w:sz w:val="22"/>
          <w:szCs w:val="28"/>
        </w:rPr>
        <w:softHyphen/>
        <w:t>томатизированной и без использования средств автоматизации обработке; запись на электронные носители и их хранение; передачу (оператором) по своему в соответствии с законодательством; хранение моих персональных данных в течение установленного срока,  согласно части 1 статьи 17 Закона от 22 октября 2004 г. № 125-ФЗ «Об архивном деле в Российской Федерации», в соответствии с требованиями действующего законодательства РФ и Закона от 27 июля 2006 г. № 152-ФЗ «О персональных данных».</w:t>
      </w:r>
    </w:p>
    <w:p w:rsidR="008E0031" w:rsidRPr="008E0031" w:rsidRDefault="008E0031" w:rsidP="008E0031">
      <w:pPr>
        <w:widowControl w:val="0"/>
        <w:shd w:val="clear" w:color="auto" w:fill="FFFFFF"/>
        <w:autoSpaceDE w:val="0"/>
        <w:autoSpaceDN w:val="0"/>
        <w:adjustRightInd w:val="0"/>
        <w:ind w:right="29" w:firstLine="569"/>
        <w:jc w:val="both"/>
        <w:rPr>
          <w:sz w:val="22"/>
          <w:szCs w:val="28"/>
        </w:rPr>
      </w:pPr>
      <w:r w:rsidRPr="008E0031">
        <w:rPr>
          <w:sz w:val="22"/>
          <w:szCs w:val="28"/>
        </w:rPr>
        <w:t>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rsidR="008E0031" w:rsidRPr="008E0031" w:rsidRDefault="008E0031" w:rsidP="008E0031">
      <w:pPr>
        <w:widowControl w:val="0"/>
        <w:shd w:val="clear" w:color="auto" w:fill="FFFFFF"/>
        <w:autoSpaceDE w:val="0"/>
        <w:autoSpaceDN w:val="0"/>
        <w:adjustRightInd w:val="0"/>
        <w:ind w:left="7" w:right="29" w:firstLine="554"/>
        <w:jc w:val="both"/>
        <w:rPr>
          <w:sz w:val="22"/>
          <w:szCs w:val="28"/>
        </w:rPr>
      </w:pPr>
      <w:r w:rsidRPr="008E0031">
        <w:rPr>
          <w:sz w:val="22"/>
          <w:szCs w:val="28"/>
        </w:rPr>
        <w:t>Обязуюсь сообщать об изменении местожительства, контактных телефонов, пас</w:t>
      </w:r>
      <w:r w:rsidRPr="008E0031">
        <w:rPr>
          <w:sz w:val="22"/>
          <w:szCs w:val="28"/>
        </w:rPr>
        <w:softHyphen/>
        <w:t>портных, документных и иных персональных данных. Об ответственности за достоверность представленных персональных сведений предупрежден(а).</w:t>
      </w:r>
    </w:p>
    <w:p w:rsidR="008E0031" w:rsidRPr="008E0031" w:rsidRDefault="008E0031" w:rsidP="008E0031">
      <w:pPr>
        <w:widowControl w:val="0"/>
        <w:shd w:val="clear" w:color="auto" w:fill="FFFFFF"/>
        <w:autoSpaceDE w:val="0"/>
        <w:autoSpaceDN w:val="0"/>
        <w:adjustRightInd w:val="0"/>
        <w:ind w:left="7" w:right="29" w:firstLine="554"/>
        <w:jc w:val="both"/>
        <w:rPr>
          <w:sz w:val="22"/>
          <w:szCs w:val="28"/>
        </w:rPr>
      </w:pPr>
    </w:p>
    <w:p w:rsidR="008E0031" w:rsidRPr="008E0031" w:rsidRDefault="008E0031" w:rsidP="008E0031">
      <w:pPr>
        <w:widowControl w:val="0"/>
        <w:shd w:val="clear" w:color="auto" w:fill="FFFFFF"/>
        <w:autoSpaceDE w:val="0"/>
        <w:autoSpaceDN w:val="0"/>
        <w:adjustRightInd w:val="0"/>
        <w:ind w:left="7" w:right="29" w:firstLine="554"/>
        <w:jc w:val="both"/>
        <w:rPr>
          <w:sz w:val="22"/>
          <w:szCs w:val="28"/>
        </w:rPr>
      </w:pPr>
    </w:p>
    <w:tbl>
      <w:tblPr>
        <w:tblW w:w="0" w:type="auto"/>
        <w:tblLook w:val="04A0" w:firstRow="1" w:lastRow="0" w:firstColumn="1" w:lastColumn="0" w:noHBand="0" w:noVBand="1"/>
      </w:tblPr>
      <w:tblGrid>
        <w:gridCol w:w="2511"/>
        <w:gridCol w:w="411"/>
        <w:gridCol w:w="3220"/>
        <w:gridCol w:w="280"/>
        <w:gridCol w:w="2933"/>
      </w:tblGrid>
      <w:tr w:rsidR="008E0031" w:rsidRPr="008E0031" w:rsidTr="00A62694">
        <w:tc>
          <w:tcPr>
            <w:tcW w:w="2660" w:type="dxa"/>
            <w:tcBorders>
              <w:bottom w:val="single" w:sz="4" w:space="0" w:color="auto"/>
            </w:tcBorders>
            <w:shd w:val="clear" w:color="auto" w:fill="auto"/>
          </w:tcPr>
          <w:p w:rsidR="008E0031" w:rsidRPr="008E0031" w:rsidRDefault="008E0031" w:rsidP="008E0031">
            <w:pPr>
              <w:widowControl w:val="0"/>
              <w:autoSpaceDE w:val="0"/>
              <w:autoSpaceDN w:val="0"/>
              <w:adjustRightInd w:val="0"/>
              <w:ind w:right="29"/>
              <w:jc w:val="both"/>
              <w:rPr>
                <w:rFonts w:ascii="Calibri" w:hAnsi="Calibri"/>
                <w:sz w:val="22"/>
                <w:szCs w:val="28"/>
              </w:rPr>
            </w:pPr>
          </w:p>
        </w:tc>
        <w:tc>
          <w:tcPr>
            <w:tcW w:w="425" w:type="dxa"/>
            <w:shd w:val="clear" w:color="auto" w:fill="auto"/>
          </w:tcPr>
          <w:p w:rsidR="008E0031" w:rsidRPr="008E0031" w:rsidRDefault="008E0031" w:rsidP="008E0031">
            <w:pPr>
              <w:widowControl w:val="0"/>
              <w:autoSpaceDE w:val="0"/>
              <w:autoSpaceDN w:val="0"/>
              <w:adjustRightInd w:val="0"/>
              <w:ind w:right="29"/>
              <w:jc w:val="both"/>
              <w:rPr>
                <w:rFonts w:ascii="Calibri" w:hAnsi="Calibri"/>
                <w:sz w:val="22"/>
                <w:szCs w:val="28"/>
              </w:rPr>
            </w:pPr>
          </w:p>
        </w:tc>
        <w:tc>
          <w:tcPr>
            <w:tcW w:w="3402" w:type="dxa"/>
            <w:tcBorders>
              <w:bottom w:val="single" w:sz="4" w:space="0" w:color="auto"/>
            </w:tcBorders>
            <w:shd w:val="clear" w:color="auto" w:fill="auto"/>
          </w:tcPr>
          <w:p w:rsidR="008E0031" w:rsidRPr="008E0031" w:rsidRDefault="008E0031" w:rsidP="008E0031">
            <w:pPr>
              <w:widowControl w:val="0"/>
              <w:autoSpaceDE w:val="0"/>
              <w:autoSpaceDN w:val="0"/>
              <w:adjustRightInd w:val="0"/>
              <w:ind w:right="29"/>
              <w:jc w:val="both"/>
              <w:rPr>
                <w:rFonts w:ascii="Calibri" w:hAnsi="Calibri"/>
                <w:sz w:val="22"/>
                <w:szCs w:val="28"/>
              </w:rPr>
            </w:pPr>
          </w:p>
        </w:tc>
        <w:tc>
          <w:tcPr>
            <w:tcW w:w="284" w:type="dxa"/>
            <w:shd w:val="clear" w:color="auto" w:fill="auto"/>
          </w:tcPr>
          <w:p w:rsidR="008E0031" w:rsidRPr="008E0031" w:rsidRDefault="008E0031" w:rsidP="008E0031">
            <w:pPr>
              <w:widowControl w:val="0"/>
              <w:autoSpaceDE w:val="0"/>
              <w:autoSpaceDN w:val="0"/>
              <w:adjustRightInd w:val="0"/>
              <w:ind w:right="29"/>
              <w:jc w:val="both"/>
              <w:rPr>
                <w:rFonts w:ascii="Calibri" w:hAnsi="Calibri"/>
                <w:sz w:val="22"/>
                <w:szCs w:val="28"/>
              </w:rPr>
            </w:pPr>
          </w:p>
        </w:tc>
        <w:tc>
          <w:tcPr>
            <w:tcW w:w="3084" w:type="dxa"/>
            <w:tcBorders>
              <w:bottom w:val="single" w:sz="4" w:space="0" w:color="auto"/>
            </w:tcBorders>
            <w:shd w:val="clear" w:color="auto" w:fill="auto"/>
          </w:tcPr>
          <w:p w:rsidR="008E0031" w:rsidRPr="008E0031" w:rsidRDefault="008E0031" w:rsidP="008E0031">
            <w:pPr>
              <w:widowControl w:val="0"/>
              <w:autoSpaceDE w:val="0"/>
              <w:autoSpaceDN w:val="0"/>
              <w:adjustRightInd w:val="0"/>
              <w:ind w:right="29"/>
              <w:jc w:val="both"/>
              <w:rPr>
                <w:rFonts w:ascii="Calibri" w:hAnsi="Calibri"/>
                <w:sz w:val="22"/>
                <w:szCs w:val="28"/>
              </w:rPr>
            </w:pPr>
          </w:p>
        </w:tc>
      </w:tr>
      <w:tr w:rsidR="008E0031" w:rsidRPr="008E0031" w:rsidTr="00A62694">
        <w:tc>
          <w:tcPr>
            <w:tcW w:w="2660" w:type="dxa"/>
            <w:tcBorders>
              <w:top w:val="single" w:sz="4" w:space="0" w:color="auto"/>
            </w:tcBorders>
            <w:shd w:val="clear" w:color="auto" w:fill="auto"/>
          </w:tcPr>
          <w:p w:rsidR="008E0031" w:rsidRPr="008E0031" w:rsidRDefault="008E0031" w:rsidP="008E0031">
            <w:pPr>
              <w:widowControl w:val="0"/>
              <w:autoSpaceDE w:val="0"/>
              <w:autoSpaceDN w:val="0"/>
              <w:adjustRightInd w:val="0"/>
              <w:ind w:right="29"/>
              <w:jc w:val="center"/>
              <w:rPr>
                <w:rFonts w:ascii="Calibri" w:hAnsi="Calibri"/>
                <w:sz w:val="16"/>
                <w:szCs w:val="28"/>
              </w:rPr>
            </w:pPr>
            <w:r w:rsidRPr="008E0031">
              <w:rPr>
                <w:rFonts w:ascii="Calibri" w:hAnsi="Calibri"/>
                <w:sz w:val="16"/>
                <w:szCs w:val="28"/>
              </w:rPr>
              <w:t>дата</w:t>
            </w:r>
          </w:p>
        </w:tc>
        <w:tc>
          <w:tcPr>
            <w:tcW w:w="425" w:type="dxa"/>
            <w:shd w:val="clear" w:color="auto" w:fill="auto"/>
          </w:tcPr>
          <w:p w:rsidR="008E0031" w:rsidRPr="008E0031" w:rsidRDefault="008E0031" w:rsidP="008E0031">
            <w:pPr>
              <w:widowControl w:val="0"/>
              <w:autoSpaceDE w:val="0"/>
              <w:autoSpaceDN w:val="0"/>
              <w:adjustRightInd w:val="0"/>
              <w:ind w:right="29"/>
              <w:jc w:val="center"/>
              <w:rPr>
                <w:rFonts w:ascii="Calibri" w:hAnsi="Calibri"/>
                <w:sz w:val="16"/>
                <w:szCs w:val="28"/>
              </w:rPr>
            </w:pPr>
          </w:p>
        </w:tc>
        <w:tc>
          <w:tcPr>
            <w:tcW w:w="3402" w:type="dxa"/>
            <w:tcBorders>
              <w:top w:val="single" w:sz="4" w:space="0" w:color="auto"/>
            </w:tcBorders>
            <w:shd w:val="clear" w:color="auto" w:fill="auto"/>
          </w:tcPr>
          <w:p w:rsidR="008E0031" w:rsidRPr="008E0031" w:rsidRDefault="008E0031" w:rsidP="008E0031">
            <w:pPr>
              <w:widowControl w:val="0"/>
              <w:autoSpaceDE w:val="0"/>
              <w:autoSpaceDN w:val="0"/>
              <w:adjustRightInd w:val="0"/>
              <w:ind w:right="29"/>
              <w:jc w:val="center"/>
              <w:rPr>
                <w:rFonts w:ascii="Calibri" w:hAnsi="Calibri"/>
                <w:sz w:val="16"/>
                <w:szCs w:val="28"/>
              </w:rPr>
            </w:pPr>
            <w:r w:rsidRPr="008E0031">
              <w:rPr>
                <w:rFonts w:ascii="Calibri" w:hAnsi="Calibri"/>
                <w:sz w:val="16"/>
                <w:szCs w:val="28"/>
              </w:rPr>
              <w:t>подпись</w:t>
            </w:r>
          </w:p>
        </w:tc>
        <w:tc>
          <w:tcPr>
            <w:tcW w:w="284" w:type="dxa"/>
            <w:shd w:val="clear" w:color="auto" w:fill="auto"/>
          </w:tcPr>
          <w:p w:rsidR="008E0031" w:rsidRPr="008E0031" w:rsidRDefault="008E0031" w:rsidP="008E0031">
            <w:pPr>
              <w:widowControl w:val="0"/>
              <w:autoSpaceDE w:val="0"/>
              <w:autoSpaceDN w:val="0"/>
              <w:adjustRightInd w:val="0"/>
              <w:ind w:right="29"/>
              <w:jc w:val="center"/>
              <w:rPr>
                <w:rFonts w:ascii="Calibri" w:hAnsi="Calibri"/>
                <w:sz w:val="16"/>
                <w:szCs w:val="28"/>
              </w:rPr>
            </w:pPr>
          </w:p>
        </w:tc>
        <w:tc>
          <w:tcPr>
            <w:tcW w:w="3084" w:type="dxa"/>
            <w:tcBorders>
              <w:top w:val="single" w:sz="4" w:space="0" w:color="auto"/>
            </w:tcBorders>
            <w:shd w:val="clear" w:color="auto" w:fill="auto"/>
          </w:tcPr>
          <w:p w:rsidR="008E0031" w:rsidRPr="008E0031" w:rsidRDefault="008E0031" w:rsidP="008E0031">
            <w:pPr>
              <w:widowControl w:val="0"/>
              <w:autoSpaceDE w:val="0"/>
              <w:autoSpaceDN w:val="0"/>
              <w:adjustRightInd w:val="0"/>
              <w:ind w:right="29"/>
              <w:jc w:val="center"/>
              <w:rPr>
                <w:rFonts w:ascii="Calibri" w:hAnsi="Calibri"/>
                <w:sz w:val="16"/>
                <w:szCs w:val="28"/>
              </w:rPr>
            </w:pPr>
            <w:r w:rsidRPr="008E0031">
              <w:rPr>
                <w:rFonts w:ascii="Calibri" w:hAnsi="Calibri"/>
                <w:sz w:val="16"/>
                <w:szCs w:val="28"/>
              </w:rPr>
              <w:t>Фамилия и инициалы</w:t>
            </w:r>
          </w:p>
        </w:tc>
      </w:tr>
    </w:tbl>
    <w:p w:rsidR="008E0031" w:rsidRPr="008E0031" w:rsidRDefault="008E0031" w:rsidP="008E0031">
      <w:pPr>
        <w:widowControl w:val="0"/>
        <w:shd w:val="clear" w:color="auto" w:fill="FFFFFF"/>
        <w:autoSpaceDE w:val="0"/>
        <w:autoSpaceDN w:val="0"/>
        <w:adjustRightInd w:val="0"/>
        <w:ind w:right="29"/>
        <w:jc w:val="both"/>
        <w:rPr>
          <w:sz w:val="22"/>
          <w:szCs w:val="28"/>
        </w:rPr>
      </w:pPr>
    </w:p>
    <w:p w:rsidR="008E0031" w:rsidRPr="008E0031" w:rsidRDefault="008E0031" w:rsidP="008E0031">
      <w:pPr>
        <w:jc w:val="center"/>
        <w:rPr>
          <w:rFonts w:ascii="Arial" w:hAnsi="Arial"/>
          <w:sz w:val="16"/>
          <w:szCs w:val="20"/>
        </w:rPr>
      </w:pPr>
    </w:p>
    <w:p w:rsidR="008E0031" w:rsidRPr="008E0031" w:rsidRDefault="008E0031" w:rsidP="008E0031">
      <w:pPr>
        <w:jc w:val="center"/>
        <w:rPr>
          <w:rFonts w:ascii="Arial" w:hAnsi="Arial"/>
          <w:sz w:val="16"/>
          <w:szCs w:val="20"/>
        </w:rPr>
      </w:pPr>
    </w:p>
    <w:p w:rsidR="00EF1F5D" w:rsidRDefault="00EF1F5D" w:rsidP="006764C9">
      <w:pPr>
        <w:spacing w:line="276" w:lineRule="auto"/>
      </w:pPr>
    </w:p>
    <w:p w:rsidR="00EF1F5D" w:rsidRDefault="00EF1F5D" w:rsidP="006764C9">
      <w:pPr>
        <w:spacing w:line="276" w:lineRule="auto"/>
      </w:pPr>
    </w:p>
    <w:sectPr w:rsidR="00EF1F5D" w:rsidSect="00B822E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15"/>
    <w:rsid w:val="00020047"/>
    <w:rsid w:val="00230655"/>
    <w:rsid w:val="00257EBF"/>
    <w:rsid w:val="00263C2C"/>
    <w:rsid w:val="00265CA3"/>
    <w:rsid w:val="00324707"/>
    <w:rsid w:val="00356615"/>
    <w:rsid w:val="00371E56"/>
    <w:rsid w:val="003D64A9"/>
    <w:rsid w:val="00441652"/>
    <w:rsid w:val="004934CB"/>
    <w:rsid w:val="00535747"/>
    <w:rsid w:val="005A62DB"/>
    <w:rsid w:val="005D4934"/>
    <w:rsid w:val="005D60D0"/>
    <w:rsid w:val="005E7713"/>
    <w:rsid w:val="006764C9"/>
    <w:rsid w:val="006D5631"/>
    <w:rsid w:val="00787765"/>
    <w:rsid w:val="007B0F4F"/>
    <w:rsid w:val="00845C9C"/>
    <w:rsid w:val="008E0031"/>
    <w:rsid w:val="008F739B"/>
    <w:rsid w:val="00987786"/>
    <w:rsid w:val="009E0704"/>
    <w:rsid w:val="00B822EA"/>
    <w:rsid w:val="00B955F7"/>
    <w:rsid w:val="00D41E60"/>
    <w:rsid w:val="00D837C0"/>
    <w:rsid w:val="00DC515B"/>
    <w:rsid w:val="00EC47CD"/>
    <w:rsid w:val="00EF1F5D"/>
    <w:rsid w:val="00FA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64FA6-A322-4A77-8A13-E2CDCF4C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F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F5D"/>
    <w:rPr>
      <w:rFonts w:ascii="Tahoma" w:hAnsi="Tahoma" w:cs="Tahoma"/>
      <w:sz w:val="16"/>
      <w:szCs w:val="16"/>
    </w:rPr>
  </w:style>
  <w:style w:type="character" w:customStyle="1" w:styleId="a4">
    <w:name w:val="Текст выноски Знак"/>
    <w:basedOn w:val="a0"/>
    <w:link w:val="a3"/>
    <w:uiPriority w:val="99"/>
    <w:semiHidden/>
    <w:rsid w:val="00EF1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F77C-0C05-4613-88CC-E48CE77C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ПГФА</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ЦДО</dc:creator>
  <cp:lastModifiedBy>Приходько Александр Александрович</cp:lastModifiedBy>
  <cp:revision>3</cp:revision>
  <cp:lastPrinted>2019-10-28T10:41:00Z</cp:lastPrinted>
  <dcterms:created xsi:type="dcterms:W3CDTF">2019-10-28T13:22:00Z</dcterms:created>
  <dcterms:modified xsi:type="dcterms:W3CDTF">2019-10-28T13:23:00Z</dcterms:modified>
</cp:coreProperties>
</file>